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FE4A" w14:textId="77777777" w:rsidR="007E0CFB" w:rsidRPr="007E0CFB" w:rsidRDefault="007E0CFB" w:rsidP="007E0CF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7E0CFB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Hygieneempfehlungen für Gruppen in der </w:t>
      </w:r>
    </w:p>
    <w:p w14:paraId="66D63B37" w14:textId="77777777" w:rsidR="007E0CFB" w:rsidRPr="007E0CFB" w:rsidRDefault="007E0CFB" w:rsidP="007E0CF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7E0CFB">
        <w:rPr>
          <w:rFonts w:ascii="Times New Roman" w:hAnsi="Times New Roman" w:cs="Times New Roman"/>
          <w:bCs/>
          <w:color w:val="000000"/>
          <w:sz w:val="36"/>
          <w:szCs w:val="36"/>
        </w:rPr>
        <w:t>Kirchengemeinde Schlachtensee</w:t>
      </w:r>
    </w:p>
    <w:p w14:paraId="43AAA11F" w14:textId="77777777" w:rsidR="007E0CFB" w:rsidRPr="007E0CFB" w:rsidRDefault="007E0CFB" w:rsidP="007E0C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03F3EA92" w14:textId="77777777" w:rsidR="007E0CFB" w:rsidRPr="007E0CFB" w:rsidRDefault="007E0CFB" w:rsidP="007E0C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14:paraId="3F7AA161" w14:textId="77777777" w:rsidR="007E0CFB" w:rsidRPr="007E0CFB" w:rsidRDefault="007E0CFB" w:rsidP="007E0CFB">
      <w:pPr>
        <w:spacing w:after="0" w:line="240" w:lineRule="auto"/>
        <w:rPr>
          <w:rFonts w:ascii="Times New Roman" w:hAnsi="Times New Roman" w:cs="Times New Roman"/>
        </w:rPr>
      </w:pPr>
    </w:p>
    <w:p w14:paraId="5E8DE4DF" w14:textId="77777777" w:rsidR="007E0CFB" w:rsidRPr="007E0CFB" w:rsidRDefault="007E0CFB" w:rsidP="007E0CFB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E0CFB">
        <w:rPr>
          <w:rFonts w:ascii="Times New Roman" w:hAnsi="Times New Roman" w:cs="Times New Roman"/>
        </w:rPr>
        <w:t>Schutz-und Hygienekonzept für:</w:t>
      </w:r>
      <w:r w:rsidRPr="007E0CFB">
        <w:rPr>
          <w:rFonts w:ascii="Times New Roman" w:hAnsi="Times New Roman" w:cs="Times New Roman"/>
        </w:rPr>
        <w:br/>
        <w:t xml:space="preserve">Ansprechpartner*in: </w:t>
      </w:r>
      <w:r w:rsidRPr="007E0CFB">
        <w:rPr>
          <w:rFonts w:ascii="Times New Roman" w:hAnsi="Times New Roman" w:cs="Times New Roman"/>
        </w:rPr>
        <w:br/>
        <w:t xml:space="preserve">Tel./Mail: </w:t>
      </w:r>
      <w:r w:rsidRPr="007E0CFB">
        <w:rPr>
          <w:rFonts w:ascii="Times New Roman" w:hAnsi="Times New Roman" w:cs="Times New Roman"/>
        </w:rPr>
        <w:br/>
        <w:t>Erstellt am:</w:t>
      </w:r>
    </w:p>
    <w:p w14:paraId="049228AA" w14:textId="77777777" w:rsidR="007E0CFB" w:rsidRPr="007E0CFB" w:rsidRDefault="007E0CFB" w:rsidP="007E0CFB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762EB994" w14:textId="77777777" w:rsidR="007E0CFB" w:rsidRPr="007E0CFB" w:rsidRDefault="007E0CFB" w:rsidP="007E0CFB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799248F7" w14:textId="77777777" w:rsidR="007E0CFB" w:rsidRPr="007E0CFB" w:rsidRDefault="007E0CFB" w:rsidP="007E0CF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de-DE"/>
        </w:rPr>
      </w:pPr>
      <w:r w:rsidRPr="007E0CFB">
        <w:rPr>
          <w:rFonts w:ascii="Times New Roman" w:eastAsia="Times New Roman" w:hAnsi="Times New Roman" w:cs="Times New Roman"/>
          <w:lang w:eastAsia="de-DE"/>
        </w:rPr>
        <w:t>Information</w:t>
      </w:r>
    </w:p>
    <w:p w14:paraId="7C0622A3" w14:textId="77777777" w:rsidR="007E0CFB" w:rsidRPr="007E0CFB" w:rsidRDefault="007E0CFB" w:rsidP="007E0CF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7E0CFB" w:rsidRPr="007E0CFB" w14:paraId="533A2BE1" w14:textId="77777777" w:rsidTr="00DB59EE">
        <w:trPr>
          <w:trHeight w:val="2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D19C" w14:textId="77777777" w:rsidR="007E0CFB" w:rsidRPr="007E0CFB" w:rsidRDefault="007E0CFB" w:rsidP="007E0CFB">
            <w:pPr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Anwesenheitslisten: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1407" w14:textId="0F663FBD" w:rsidR="007E0CFB" w:rsidRPr="007E0CFB" w:rsidRDefault="007E0CFB" w:rsidP="007E0CF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Anwesenheitslisten sind zu jeder Veranstaltung zu führen</w:t>
            </w:r>
          </w:p>
          <w:p w14:paraId="53EE3FE3" w14:textId="77777777" w:rsidR="007E0CFB" w:rsidRPr="007E0CFB" w:rsidRDefault="007E0CFB" w:rsidP="007E0CF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Zu erhebende Daten für evtl. Nachfragen des Gesundheitsamtes: </w:t>
            </w:r>
          </w:p>
          <w:p w14:paraId="7615BE27" w14:textId="77777777" w:rsidR="007E0CFB" w:rsidRPr="007E0CFB" w:rsidRDefault="007E0CFB" w:rsidP="007E0CF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- Name</w:t>
            </w:r>
          </w:p>
          <w:p w14:paraId="3B2CE471" w14:textId="77777777" w:rsidR="007E0CFB" w:rsidRPr="007E0CFB" w:rsidRDefault="007E0CFB" w:rsidP="007E0CF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- Adresse</w:t>
            </w:r>
          </w:p>
          <w:p w14:paraId="444489B5" w14:textId="77777777" w:rsidR="007E0CFB" w:rsidRPr="007E0CFB" w:rsidRDefault="007E0CFB" w:rsidP="007E0CF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- Telefonnummer</w:t>
            </w:r>
          </w:p>
          <w:p w14:paraId="1463C99C" w14:textId="2CA52BFC" w:rsidR="007E0CFB" w:rsidRPr="007E0CFB" w:rsidRDefault="007E0CFB" w:rsidP="007E0CFB">
            <w:pPr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Hinweis: benenn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en Sie</w:t>
            </w: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 am besten einen Verantwortlichen, der diese Aufgabe übernimmt.</w:t>
            </w:r>
          </w:p>
        </w:tc>
      </w:tr>
      <w:tr w:rsidR="007E0CFB" w:rsidRPr="007E0CFB" w14:paraId="14CDBC1D" w14:textId="77777777" w:rsidTr="00DB59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824" w14:textId="77777777" w:rsidR="007E0CFB" w:rsidRPr="007E0CFB" w:rsidRDefault="007E0CFB" w:rsidP="007E0CFB">
            <w:pPr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Einweisung: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C260" w14:textId="77777777" w:rsidR="007E0CFB" w:rsidRPr="007E0CFB" w:rsidRDefault="007E0CFB" w:rsidP="007E0CF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Alle Teilnehmenden (bei Kindern: Erziehungsberechtigte) werden über die erforderlichen Hygienemaßnahmen informiert und aufgeklärt.</w:t>
            </w:r>
          </w:p>
        </w:tc>
      </w:tr>
    </w:tbl>
    <w:p w14:paraId="33B652D8" w14:textId="77777777" w:rsidR="007E0CFB" w:rsidRPr="007E0CFB" w:rsidRDefault="007E0CFB" w:rsidP="007E0CF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de-DE"/>
        </w:rPr>
      </w:pPr>
    </w:p>
    <w:p w14:paraId="7494E5AF" w14:textId="77777777" w:rsidR="007E0CFB" w:rsidRPr="007E0CFB" w:rsidRDefault="007E0CFB" w:rsidP="007E0CF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de-DE"/>
        </w:rPr>
      </w:pPr>
    </w:p>
    <w:p w14:paraId="0F3C53C7" w14:textId="77777777" w:rsidR="007E0CFB" w:rsidRPr="007E0CFB" w:rsidRDefault="007E0CFB" w:rsidP="007E0CF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de-DE"/>
        </w:rPr>
      </w:pPr>
      <w:r w:rsidRPr="007E0CFB">
        <w:rPr>
          <w:rFonts w:ascii="Times New Roman" w:eastAsia="Times New Roman" w:hAnsi="Times New Roman" w:cs="Times New Roman"/>
          <w:lang w:eastAsia="de-DE"/>
        </w:rPr>
        <w:t>Persönliche Anforderungen</w:t>
      </w:r>
    </w:p>
    <w:p w14:paraId="1866ADAC" w14:textId="77777777" w:rsidR="007E0CFB" w:rsidRPr="007E0CFB" w:rsidRDefault="007E0CFB" w:rsidP="007E0CF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7E0CFB" w:rsidRPr="007E0CFB" w14:paraId="511B45E1" w14:textId="77777777" w:rsidTr="00DB59EE">
        <w:trPr>
          <w:trHeight w:val="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51B0" w14:textId="77777777" w:rsidR="007E0CFB" w:rsidRPr="007E0CFB" w:rsidRDefault="007E0CFB" w:rsidP="007E0CFB">
            <w:pPr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Gesundheitszustand: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9B3D" w14:textId="77777777" w:rsidR="007E0CFB" w:rsidRPr="007E0CFB" w:rsidRDefault="007E0CFB" w:rsidP="007E0CF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Personen mit </w:t>
            </w:r>
            <w:r w:rsidRPr="007E0CFB">
              <w:rPr>
                <w:rFonts w:ascii="Times New Roman" w:eastAsia="Times New Roman" w:hAnsi="Times New Roman" w:cs="Times New Roman"/>
                <w:b/>
                <w:lang w:eastAsia="de-DE"/>
              </w:rPr>
              <w:t>Atemwegsinfekten oder Fieber bleiben</w:t>
            </w: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 grundsätzlich </w:t>
            </w:r>
            <w:r w:rsidRPr="007E0CFB">
              <w:rPr>
                <w:rFonts w:ascii="Times New Roman" w:eastAsia="Times New Roman" w:hAnsi="Times New Roman" w:cs="Times New Roman"/>
                <w:b/>
                <w:lang w:eastAsia="de-DE"/>
              </w:rPr>
              <w:t>Zuhause</w:t>
            </w: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. Gleiches gilt für Personen mit Kontakt zu infizierten Personen.</w:t>
            </w:r>
          </w:p>
        </w:tc>
      </w:tr>
      <w:tr w:rsidR="007E0CFB" w:rsidRPr="007E0CFB" w14:paraId="7D8BF955" w14:textId="77777777" w:rsidTr="00DB59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B6F6" w14:textId="77777777" w:rsidR="007E0CFB" w:rsidRPr="007E0CFB" w:rsidRDefault="007E0CFB" w:rsidP="007E0CFB">
            <w:pPr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Persönliche Hygieneregeln: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B643" w14:textId="579522D6" w:rsidR="007E0CFB" w:rsidRPr="007E0CFB" w:rsidRDefault="007E0CFB" w:rsidP="007E0CF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Die persönlichen und organisatorischen </w:t>
            </w:r>
            <w:r w:rsidRPr="007E0CFB">
              <w:rPr>
                <w:rFonts w:ascii="Times New Roman" w:eastAsia="Times New Roman" w:hAnsi="Times New Roman" w:cs="Times New Roman"/>
                <w:b/>
                <w:lang w:eastAsia="de-DE"/>
              </w:rPr>
              <w:t>Hygieneregeln</w:t>
            </w: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 (Abstandsgebot, „Husten- und Niesetikette“, Handhygiene) sind einzuhalten. </w:t>
            </w:r>
            <w:r w:rsidRPr="007E0CFB">
              <w:rPr>
                <w:rFonts w:ascii="Times New Roman" w:hAnsi="Times New Roman" w:cs="Times New Roman"/>
              </w:rPr>
              <w:t xml:space="preserve">Mit Plakaten der BzGA (Bundeszentrale für gesundheitliche Aufklärung) wird darauf aufmerksam gemacht. </w:t>
            </w:r>
          </w:p>
        </w:tc>
      </w:tr>
    </w:tbl>
    <w:p w14:paraId="7DE93FA4" w14:textId="77777777" w:rsidR="007E0CFB" w:rsidRPr="007E0CFB" w:rsidRDefault="007E0CFB" w:rsidP="007E0CF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de-DE"/>
        </w:rPr>
      </w:pPr>
    </w:p>
    <w:p w14:paraId="783B69E4" w14:textId="77777777" w:rsidR="007E0CFB" w:rsidRPr="007E0CFB" w:rsidRDefault="007E0CFB" w:rsidP="007E0CF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de-DE"/>
        </w:rPr>
      </w:pPr>
    </w:p>
    <w:p w14:paraId="1A5A3EA6" w14:textId="77777777" w:rsidR="007E0CFB" w:rsidRPr="007E0CFB" w:rsidRDefault="007E0CFB" w:rsidP="007E0CF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de-DE"/>
        </w:rPr>
      </w:pPr>
      <w:r w:rsidRPr="007E0CFB">
        <w:rPr>
          <w:rFonts w:ascii="Times New Roman" w:eastAsia="Times New Roman" w:hAnsi="Times New Roman" w:cs="Times New Roman"/>
          <w:lang w:eastAsia="de-DE"/>
        </w:rPr>
        <w:t>Äußere Anforderungen</w:t>
      </w:r>
    </w:p>
    <w:p w14:paraId="132232A9" w14:textId="77777777" w:rsidR="007E0CFB" w:rsidRPr="007E0CFB" w:rsidRDefault="007E0CFB" w:rsidP="007E0CF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7E0CFB" w:rsidRPr="007E0CFB" w14:paraId="40CBFFD3" w14:textId="77777777" w:rsidTr="00DB59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3465" w14:textId="77777777" w:rsidR="007E0CFB" w:rsidRPr="007E0CFB" w:rsidRDefault="007E0CFB" w:rsidP="007E0CFB">
            <w:pPr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Mindestabstand: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69B" w14:textId="77777777" w:rsidR="007E0CFB" w:rsidRPr="007E0CFB" w:rsidRDefault="007E0CFB" w:rsidP="007E0CF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b/>
                <w:lang w:eastAsia="de-DE"/>
              </w:rPr>
              <w:t>Abstand von min. 1,50 m</w:t>
            </w: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 in jede Richtung ist einzuhalten. Bei Aufstellung mehrerer Reihen hintereinander, sollten diese versetzt aufgestellt werden.</w:t>
            </w:r>
          </w:p>
        </w:tc>
      </w:tr>
      <w:tr w:rsidR="007E0CFB" w:rsidRPr="007E0CFB" w14:paraId="22EB4035" w14:textId="77777777" w:rsidTr="00DB59EE">
        <w:trPr>
          <w:trHeight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217C" w14:textId="77777777" w:rsidR="007E0CFB" w:rsidRPr="007E0CFB" w:rsidRDefault="007E0CFB" w:rsidP="007E0CFB">
            <w:pPr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Räumlichkeiten: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A552" w14:textId="77777777" w:rsidR="007E0CFB" w:rsidRDefault="007E0CFB" w:rsidP="007E0CF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Die </w:t>
            </w:r>
            <w:r w:rsidRPr="007E0CFB">
              <w:rPr>
                <w:rFonts w:ascii="Times New Roman" w:eastAsia="Times New Roman" w:hAnsi="Times New Roman" w:cs="Times New Roman"/>
                <w:b/>
                <w:lang w:eastAsia="de-DE"/>
              </w:rPr>
              <w:t>Raumgröße</w:t>
            </w: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 muss den entsprechenden Bestimmungen angepasst sein und definiert die maximale Personenanzahl. Die Gemeindeleitung legt fest, wieviele Personen sich in welchen Räumen bei Einhaltung der erforderlichen Abstands- und Hygieneregeln maximal aufhalten dürfen. </w:t>
            </w:r>
          </w:p>
          <w:p w14:paraId="516B7819" w14:textId="53A4709D" w:rsidR="007E0CFB" w:rsidRPr="007E0CFB" w:rsidRDefault="007E0CFB" w:rsidP="007E0CF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Für Veranstaltungen, bei denen viele Teilnehmende erwartet werden, kann eine vorherige, verbindliche Anmeldung vorgesehen werden, die sicherstellt, dass nicht mehr Teilnehmende kommen, als bei Einhaltung des Mindestabstands möglich. </w:t>
            </w:r>
          </w:p>
        </w:tc>
      </w:tr>
      <w:tr w:rsidR="007E0CFB" w:rsidRPr="007E0CFB" w14:paraId="3EB1D2A5" w14:textId="77777777" w:rsidTr="00DB59EE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0506" w14:textId="5DD5B34C" w:rsidR="007E0CFB" w:rsidRPr="007E0CFB" w:rsidRDefault="00D55353" w:rsidP="007E0CFB">
            <w:pPr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lastRenderedPageBreak/>
              <w:t>Zeitumfang</w:t>
            </w: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="007E0CFB" w:rsidRPr="007E0CFB">
              <w:rPr>
                <w:rFonts w:ascii="Times New Roman" w:eastAsia="Times New Roman" w:hAnsi="Times New Roman" w:cs="Times New Roman"/>
                <w:lang w:eastAsia="de-DE"/>
              </w:rPr>
              <w:t>in geschlossenen Räumen: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93DD" w14:textId="77777777" w:rsidR="007E0CFB" w:rsidRPr="007E0CFB" w:rsidRDefault="007E0CFB" w:rsidP="007E0CFB">
            <w:pPr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Gruppentreffen: so kurz wie möglich, aber nicht mehr als 60 min. ohne Pause. In der Pause wird gründlich gelüftet</w:t>
            </w:r>
          </w:p>
          <w:p w14:paraId="46517993" w14:textId="77777777" w:rsidR="007E0CFB" w:rsidRPr="007E0CFB" w:rsidRDefault="007E0CFB" w:rsidP="007E0CFB">
            <w:pPr>
              <w:contextualSpacing/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</w:tr>
    </w:tbl>
    <w:p w14:paraId="46EAE067" w14:textId="77777777" w:rsidR="007E0CFB" w:rsidRPr="007E0CFB" w:rsidRDefault="007E0CFB" w:rsidP="007E0CF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de-DE"/>
        </w:rPr>
      </w:pPr>
    </w:p>
    <w:p w14:paraId="3BAFAECD" w14:textId="77777777" w:rsidR="007E0CFB" w:rsidRPr="007E0CFB" w:rsidRDefault="007E0CFB" w:rsidP="007E0CF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de-DE"/>
        </w:rPr>
      </w:pPr>
    </w:p>
    <w:p w14:paraId="5DD1D114" w14:textId="77777777" w:rsidR="007E0CFB" w:rsidRPr="007E0CFB" w:rsidRDefault="007E0CFB" w:rsidP="007E0CF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de-DE"/>
        </w:rPr>
      </w:pPr>
    </w:p>
    <w:p w14:paraId="554EC79A" w14:textId="77777777" w:rsidR="007E0CFB" w:rsidRPr="007E0CFB" w:rsidRDefault="007E0CFB" w:rsidP="007E0CF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de-DE"/>
        </w:rPr>
      </w:pPr>
    </w:p>
    <w:p w14:paraId="4A4C48E5" w14:textId="77777777" w:rsidR="007E0CFB" w:rsidRPr="007E0CFB" w:rsidRDefault="007E0CFB" w:rsidP="007E0CF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de-DE"/>
        </w:rPr>
      </w:pPr>
      <w:r w:rsidRPr="007E0CFB">
        <w:rPr>
          <w:rFonts w:ascii="Times New Roman" w:eastAsia="Times New Roman" w:hAnsi="Times New Roman" w:cs="Times New Roman"/>
          <w:lang w:eastAsia="de-DE"/>
        </w:rPr>
        <w:t>Hygienemaßnamen</w:t>
      </w:r>
    </w:p>
    <w:tbl>
      <w:tblPr>
        <w:tblStyle w:val="Tabellenraster"/>
        <w:tblpPr w:leftFromText="141" w:rightFromText="141" w:vertAnchor="text" w:horzAnchor="margin" w:tblpY="27"/>
        <w:tblW w:w="9067" w:type="dxa"/>
        <w:tblInd w:w="0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DB59EE" w:rsidRPr="007E0CFB" w14:paraId="30AA72BD" w14:textId="77777777" w:rsidTr="00DB59E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936C" w14:textId="77777777" w:rsidR="00DB59EE" w:rsidRDefault="00DB59EE" w:rsidP="00DB59EE">
            <w:pPr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Händehygiene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</w:p>
          <w:p w14:paraId="367309D2" w14:textId="77777777" w:rsidR="00547650" w:rsidRDefault="00547650" w:rsidP="0054765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25D63CFF" w14:textId="052A3C93" w:rsidR="00547650" w:rsidRPr="00547650" w:rsidRDefault="00547650" w:rsidP="0054765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Verhalten in den Räumlichkeiten: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30F2" w14:textId="77777777" w:rsidR="00547650" w:rsidRDefault="00547650" w:rsidP="00DB59EE">
            <w:pPr>
              <w:ind w:left="27" w:hanging="27"/>
              <w:rPr>
                <w:rFonts w:ascii="Times New Roman" w:eastAsia="Times New Roman" w:hAnsi="Times New Roman" w:cs="Times New Roman"/>
                <w:lang w:eastAsia="de-DE"/>
              </w:rPr>
            </w:pPr>
            <w:r w:rsidRPr="00547650">
              <w:rPr>
                <w:rFonts w:ascii="Times New Roman" w:eastAsia="Times New Roman" w:hAnsi="Times New Roman" w:cs="Times New Roman"/>
                <w:lang w:eastAsia="de-DE"/>
              </w:rPr>
              <w:t>Beim Betreten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und Verlassen des Gebäudes sind die Hände zu waschen bzw zu desinfizieren.</w:t>
            </w:r>
          </w:p>
          <w:p w14:paraId="3D0BD1AA" w14:textId="77777777" w:rsidR="00547650" w:rsidRDefault="00DB59EE" w:rsidP="00547650">
            <w:pPr>
              <w:ind w:left="27" w:hanging="27"/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Körperkontakte</w:t>
            </w:r>
            <w:r w:rsidRPr="007E0CF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zwischen den Teilnehmenden sowie das </w:t>
            </w:r>
            <w:r w:rsidRPr="007E0CF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Herumreichen</w:t>
            </w: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 oder </w:t>
            </w:r>
            <w:r w:rsidRPr="007E0CF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die gemeinsame Benutzung von Gegenständen</w:t>
            </w: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 sind ausgeschlossen. </w:t>
            </w:r>
          </w:p>
          <w:p w14:paraId="53B397C5" w14:textId="206425D3" w:rsidR="00DB59EE" w:rsidRPr="007E0CFB" w:rsidRDefault="00DB59EE" w:rsidP="00547650">
            <w:pPr>
              <w:ind w:left="27" w:hanging="27"/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Begrüßung und Verabschiedung erfolgen ohne Körperkontakt.</w:t>
            </w:r>
          </w:p>
          <w:p w14:paraId="2BD234B6" w14:textId="77777777" w:rsidR="00DB59EE" w:rsidRDefault="00DB59EE" w:rsidP="00DB59EE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Bei Zutritt und Verlassen der Veranstaltung ist in allen Bereichen, in denen der Mindestabstand nicht eingehalten werden kann, eine </w:t>
            </w:r>
            <w:r w:rsidRPr="007E0CF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Nase-Mund-Bedeckung</w:t>
            </w: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 zu tragen. </w:t>
            </w:r>
          </w:p>
          <w:p w14:paraId="3A3D0348" w14:textId="77777777" w:rsidR="00DB59EE" w:rsidRPr="007E0CFB" w:rsidRDefault="00DB59EE" w:rsidP="00DB59EE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Während der Durchführung von Veranstaltungen kann die Nase-Mund-Bedeckung abgelegt werden, wenn der Mindestabstand eingehalten ist.</w:t>
            </w:r>
          </w:p>
          <w:p w14:paraId="26EEC28D" w14:textId="51B3C0D7" w:rsidR="00DB59EE" w:rsidRPr="007E0CFB" w:rsidRDefault="00DB59EE" w:rsidP="00DB59EE">
            <w:pPr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 xml:space="preserve">Für gemeinsames Essen und Trinken 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gelten </w:t>
            </w:r>
            <w:r w:rsidRPr="007E0CFB">
              <w:rPr>
                <w:rFonts w:ascii="Times New Roman" w:eastAsia="Times New Roman" w:hAnsi="Times New Roman" w:cs="Times New Roman"/>
                <w:lang w:eastAsia="de-DE"/>
              </w:rPr>
              <w:t>die Regelungen aus dem Rahmenhygienekonzept für Kirchenkaffees. Siehe Anhang</w:t>
            </w:r>
          </w:p>
        </w:tc>
      </w:tr>
    </w:tbl>
    <w:p w14:paraId="6B954CE2" w14:textId="77777777" w:rsidR="007E0CFB" w:rsidRPr="007E0CFB" w:rsidRDefault="007E0CFB" w:rsidP="007E0CFB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3100859E" w14:textId="77777777" w:rsidR="007E0CFB" w:rsidRPr="007E0CFB" w:rsidRDefault="007E0CFB" w:rsidP="007E0CFB">
      <w:pPr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</w:p>
    <w:p w14:paraId="7C12D7C9" w14:textId="77777777" w:rsidR="007E0CFB" w:rsidRPr="007E0CFB" w:rsidRDefault="007E0CFB" w:rsidP="007E0CFB">
      <w:pPr>
        <w:spacing w:after="0" w:line="240" w:lineRule="auto"/>
        <w:rPr>
          <w:rFonts w:ascii="Times New Roman" w:hAnsi="Times New Roman" w:cs="Times New Roman"/>
        </w:rPr>
      </w:pPr>
      <w:r w:rsidRPr="007E0CFB">
        <w:rPr>
          <w:rFonts w:ascii="Times New Roman" w:hAnsi="Times New Roman" w:cs="Times New Roman"/>
        </w:rPr>
        <w:t xml:space="preserve">Die Hygienemaßnahmen werden regelmäßig überprüft und ggf. aktualisiert. </w:t>
      </w:r>
    </w:p>
    <w:p w14:paraId="79ED459C" w14:textId="77777777" w:rsidR="007E0CFB" w:rsidRPr="007E0CFB" w:rsidRDefault="007E0CFB" w:rsidP="007E0CFB">
      <w:pPr>
        <w:spacing w:after="0" w:line="240" w:lineRule="auto"/>
        <w:rPr>
          <w:rFonts w:ascii="Times New Roman" w:hAnsi="Times New Roman" w:cs="Times New Roman"/>
        </w:rPr>
      </w:pPr>
    </w:p>
    <w:p w14:paraId="1E945ACC" w14:textId="77777777" w:rsidR="007E0CFB" w:rsidRPr="007E0CFB" w:rsidRDefault="007E0CFB" w:rsidP="007E0CFB">
      <w:pPr>
        <w:spacing w:after="0" w:line="240" w:lineRule="auto"/>
        <w:rPr>
          <w:rFonts w:ascii="Times New Roman" w:hAnsi="Times New Roman" w:cs="Times New Roman"/>
        </w:rPr>
      </w:pPr>
    </w:p>
    <w:p w14:paraId="3C6C17F4" w14:textId="77777777" w:rsidR="007E0CFB" w:rsidRPr="007E0CFB" w:rsidRDefault="007E0CFB" w:rsidP="007E0CFB">
      <w:pPr>
        <w:spacing w:after="0" w:line="240" w:lineRule="auto"/>
        <w:rPr>
          <w:rFonts w:ascii="Times New Roman" w:hAnsi="Times New Roman" w:cs="Times New Roman"/>
        </w:rPr>
      </w:pPr>
    </w:p>
    <w:p w14:paraId="19DFCF4C" w14:textId="77777777" w:rsidR="007E0CFB" w:rsidRPr="007E0CFB" w:rsidRDefault="007E0CFB" w:rsidP="007E0CFB">
      <w:pPr>
        <w:spacing w:after="0" w:line="240" w:lineRule="auto"/>
        <w:rPr>
          <w:rFonts w:ascii="Times New Roman" w:hAnsi="Times New Roman" w:cs="Times New Roman"/>
        </w:rPr>
      </w:pPr>
    </w:p>
    <w:p w14:paraId="3A20606A" w14:textId="77777777" w:rsidR="007E0CFB" w:rsidRPr="007E0CFB" w:rsidRDefault="007E0CFB" w:rsidP="007E0CFB">
      <w:pPr>
        <w:spacing w:after="0" w:line="240" w:lineRule="auto"/>
        <w:rPr>
          <w:rFonts w:ascii="Times New Roman" w:hAnsi="Times New Roman" w:cs="Times New Roman"/>
        </w:rPr>
      </w:pPr>
    </w:p>
    <w:p w14:paraId="071F9921" w14:textId="77777777" w:rsidR="007E0CFB" w:rsidRPr="007E0CFB" w:rsidRDefault="007E0CFB" w:rsidP="007E0CFB">
      <w:pPr>
        <w:spacing w:after="0" w:line="240" w:lineRule="auto"/>
        <w:rPr>
          <w:rFonts w:ascii="Times New Roman" w:hAnsi="Times New Roman" w:cs="Times New Roman"/>
        </w:rPr>
      </w:pPr>
    </w:p>
    <w:p w14:paraId="62423990" w14:textId="77777777" w:rsidR="007E0CFB" w:rsidRPr="007E0CFB" w:rsidRDefault="007E0CFB" w:rsidP="007E0CFB">
      <w:pPr>
        <w:spacing w:after="0" w:line="240" w:lineRule="auto"/>
        <w:rPr>
          <w:rFonts w:ascii="Times New Roman" w:hAnsi="Times New Roman" w:cs="Times New Roman"/>
        </w:rPr>
      </w:pPr>
    </w:p>
    <w:p w14:paraId="21A73A75" w14:textId="77777777" w:rsidR="007E0CFB" w:rsidRPr="007E0CFB" w:rsidRDefault="007E0CFB" w:rsidP="007E0CFB">
      <w:pPr>
        <w:spacing w:after="0" w:line="240" w:lineRule="auto"/>
        <w:rPr>
          <w:rFonts w:ascii="Times New Roman" w:hAnsi="Times New Roman" w:cs="Times New Roman"/>
        </w:rPr>
      </w:pPr>
    </w:p>
    <w:p w14:paraId="277A589F" w14:textId="77777777" w:rsidR="007E0CFB" w:rsidRPr="007E0CFB" w:rsidRDefault="007E0CFB" w:rsidP="007E0CFB">
      <w:pPr>
        <w:spacing w:after="0" w:line="240" w:lineRule="auto"/>
        <w:rPr>
          <w:rFonts w:ascii="Times New Roman" w:hAnsi="Times New Roman" w:cs="Times New Roman"/>
        </w:rPr>
      </w:pPr>
    </w:p>
    <w:p w14:paraId="1BA6957E" w14:textId="77777777" w:rsidR="007E0CFB" w:rsidRPr="007E0CFB" w:rsidRDefault="007E0CFB" w:rsidP="007E0CFB">
      <w:pPr>
        <w:spacing w:after="0" w:line="240" w:lineRule="auto"/>
        <w:rPr>
          <w:rFonts w:ascii="Times New Roman" w:hAnsi="Times New Roman" w:cs="Times New Roman"/>
        </w:rPr>
      </w:pPr>
    </w:p>
    <w:p w14:paraId="60C1D26C" w14:textId="77777777" w:rsidR="007E0CFB" w:rsidRPr="007E0CFB" w:rsidRDefault="007E0CFB" w:rsidP="007E0CFB">
      <w:pPr>
        <w:spacing w:after="0" w:line="240" w:lineRule="auto"/>
        <w:rPr>
          <w:rFonts w:ascii="Times New Roman" w:hAnsi="Times New Roman" w:cs="Times New Roman"/>
        </w:rPr>
      </w:pPr>
    </w:p>
    <w:p w14:paraId="06B2564D" w14:textId="77777777" w:rsidR="007E0CFB" w:rsidRPr="007E0CFB" w:rsidRDefault="007E0CFB" w:rsidP="007E0CFB">
      <w:pPr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  <w:r w:rsidRPr="007E0CFB">
        <w:rPr>
          <w:rFonts w:ascii="Times New Roman" w:hAnsi="Times New Roman" w:cs="Times New Roman"/>
        </w:rPr>
        <w:t xml:space="preserve">Ort, Datum </w:t>
      </w:r>
      <w:r w:rsidRPr="007E0CFB">
        <w:rPr>
          <w:rFonts w:ascii="Times New Roman" w:hAnsi="Times New Roman" w:cs="Times New Roman"/>
        </w:rPr>
        <w:tab/>
      </w:r>
      <w:r w:rsidRPr="007E0CFB">
        <w:rPr>
          <w:rFonts w:ascii="Times New Roman" w:hAnsi="Times New Roman" w:cs="Times New Roman"/>
        </w:rPr>
        <w:tab/>
      </w:r>
      <w:r w:rsidRPr="007E0CFB">
        <w:rPr>
          <w:rFonts w:ascii="Times New Roman" w:hAnsi="Times New Roman" w:cs="Times New Roman"/>
        </w:rPr>
        <w:tab/>
      </w:r>
      <w:r w:rsidRPr="007E0CFB">
        <w:rPr>
          <w:rFonts w:ascii="Times New Roman" w:hAnsi="Times New Roman" w:cs="Times New Roman"/>
        </w:rPr>
        <w:tab/>
      </w:r>
      <w:r w:rsidRPr="007E0CFB">
        <w:rPr>
          <w:rFonts w:ascii="Times New Roman" w:hAnsi="Times New Roman" w:cs="Times New Roman"/>
        </w:rPr>
        <w:tab/>
      </w:r>
      <w:r w:rsidRPr="007E0CFB">
        <w:rPr>
          <w:rFonts w:ascii="Times New Roman" w:hAnsi="Times New Roman" w:cs="Times New Roman"/>
        </w:rPr>
        <w:tab/>
      </w:r>
      <w:r w:rsidRPr="007E0CFB">
        <w:rPr>
          <w:rFonts w:ascii="Times New Roman" w:hAnsi="Times New Roman" w:cs="Times New Roman"/>
        </w:rPr>
        <w:tab/>
        <w:t>Stempel Pfarramt und Unterschrift</w:t>
      </w:r>
    </w:p>
    <w:p w14:paraId="02A56C04" w14:textId="77777777" w:rsidR="007E0CFB" w:rsidRPr="007E0CFB" w:rsidRDefault="007E0CFB" w:rsidP="007E0CFB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1F2D9718" w14:textId="77777777" w:rsidR="007E0CFB" w:rsidRPr="007E0CFB" w:rsidRDefault="007E0CFB" w:rsidP="007E0CFB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330A2BB2" w14:textId="77777777" w:rsidR="007E0CFB" w:rsidRPr="007E0CFB" w:rsidRDefault="007E0CFB" w:rsidP="007E0CFB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283B0A15" w14:textId="77777777" w:rsidR="007E0CFB" w:rsidRPr="007E0CFB" w:rsidRDefault="007E0CFB" w:rsidP="007E0CFB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7BFE86DD" w14:textId="77777777" w:rsidR="007E0CFB" w:rsidRPr="007E0CFB" w:rsidRDefault="007E0CFB" w:rsidP="007E0CFB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6E88D82C" w14:textId="77777777" w:rsidR="007E0CFB" w:rsidRPr="007E0CFB" w:rsidRDefault="007E0CFB" w:rsidP="007E0CFB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12DA14FC" w14:textId="77777777" w:rsidR="007E0CFB" w:rsidRPr="007E0CFB" w:rsidRDefault="007E0CFB" w:rsidP="007E0CFB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5363CAE8" w14:textId="77777777" w:rsidR="007E0CFB" w:rsidRPr="007E0CFB" w:rsidRDefault="007E0CFB" w:rsidP="007E0CFB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366C0B6F" w14:textId="77777777" w:rsidR="007E0CFB" w:rsidRPr="007E0CFB" w:rsidRDefault="007E0CFB" w:rsidP="007E0CFB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69FF8367" w14:textId="77777777" w:rsidR="007E0CFB" w:rsidRPr="007E0CFB" w:rsidRDefault="007E0CFB" w:rsidP="007E0CFB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0A60FDB5" w14:textId="77777777" w:rsidR="007E0CFB" w:rsidRPr="007E0CFB" w:rsidRDefault="007E0CFB" w:rsidP="007E0CFB">
      <w:pPr>
        <w:spacing w:line="256" w:lineRule="auto"/>
        <w:rPr>
          <w:rFonts w:ascii="Arial" w:hAnsi="Arial"/>
          <w:sz w:val="24"/>
        </w:rPr>
      </w:pPr>
    </w:p>
    <w:p w14:paraId="368D8AB3" w14:textId="77777777" w:rsidR="00C200D0" w:rsidRDefault="00C200D0"/>
    <w:sectPr w:rsidR="00C200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189AC" w14:textId="77777777" w:rsidR="00772262" w:rsidRDefault="00772262" w:rsidP="00124EBC">
      <w:pPr>
        <w:spacing w:after="0" w:line="240" w:lineRule="auto"/>
      </w:pPr>
      <w:r>
        <w:separator/>
      </w:r>
    </w:p>
  </w:endnote>
  <w:endnote w:type="continuationSeparator" w:id="0">
    <w:p w14:paraId="42AF4DFC" w14:textId="77777777" w:rsidR="00772262" w:rsidRDefault="00772262" w:rsidP="0012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F6932" w14:textId="77777777" w:rsidR="00772262" w:rsidRDefault="00772262" w:rsidP="00124EBC">
      <w:pPr>
        <w:spacing w:after="0" w:line="240" w:lineRule="auto"/>
      </w:pPr>
      <w:r>
        <w:separator/>
      </w:r>
    </w:p>
  </w:footnote>
  <w:footnote w:type="continuationSeparator" w:id="0">
    <w:p w14:paraId="39742805" w14:textId="77777777" w:rsidR="00772262" w:rsidRDefault="00772262" w:rsidP="0012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B69C2"/>
    <w:multiLevelType w:val="hybridMultilevel"/>
    <w:tmpl w:val="B33EEB80"/>
    <w:lvl w:ilvl="0" w:tplc="ACF6E0A4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FB"/>
    <w:rsid w:val="00124EBC"/>
    <w:rsid w:val="00183A3C"/>
    <w:rsid w:val="002802DC"/>
    <w:rsid w:val="00547650"/>
    <w:rsid w:val="00772262"/>
    <w:rsid w:val="007E0CFB"/>
    <w:rsid w:val="00C200D0"/>
    <w:rsid w:val="00D55353"/>
    <w:rsid w:val="00D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7941"/>
  <w15:chartTrackingRefBased/>
  <w15:docId w15:val="{148F762B-2E3E-44FC-B8CA-F663CB9E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0CFB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0CFB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7E0CF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E0CFB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E0CFB"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C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C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C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C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C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TU-Pseudonym 3217843883119435</dc:creator>
  <cp:keywords/>
  <dc:description/>
  <cp:lastModifiedBy>TU-Pseudonym 3217843883119435</cp:lastModifiedBy>
  <cp:revision>4</cp:revision>
  <dcterms:created xsi:type="dcterms:W3CDTF">2020-08-13T20:49:00Z</dcterms:created>
  <dcterms:modified xsi:type="dcterms:W3CDTF">2020-08-13T21:52:00Z</dcterms:modified>
</cp:coreProperties>
</file>